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907CA" w14:textId="77777777" w:rsidR="00CE7D4B" w:rsidRPr="00CE7D4B" w:rsidRDefault="00CE7D4B" w:rsidP="00CE7D4B">
      <w:pPr>
        <w:jc w:val="center"/>
      </w:pPr>
      <w:r w:rsidRPr="00CE7D4B">
        <w:rPr>
          <w:b/>
          <w:bCs/>
        </w:rPr>
        <w:t>Existir en plenitud, más allá de los protocolos</w:t>
      </w:r>
    </w:p>
    <w:p w14:paraId="05CC8B81" w14:textId="77777777" w:rsidR="00CE7D4B" w:rsidRPr="00CE7D4B" w:rsidRDefault="00CE7D4B" w:rsidP="00CE7D4B">
      <w:pPr>
        <w:jc w:val="both"/>
      </w:pPr>
      <w:r w:rsidRPr="00CE7D4B">
        <w:t>Hola:</w:t>
      </w:r>
    </w:p>
    <w:p w14:paraId="13109368" w14:textId="379B7A35" w:rsidR="00CE7D4B" w:rsidRPr="00CE7D4B" w:rsidRDefault="00CE7D4B" w:rsidP="00CE7D4B">
      <w:pPr>
        <w:jc w:val="both"/>
      </w:pPr>
      <w:r>
        <w:t>Te e</w:t>
      </w:r>
      <w:r w:rsidRPr="00CE7D4B">
        <w:t xml:space="preserve">scribo estas líneas para validar algo que quizás sientes hoy, en el cuerpo y en la mente: </w:t>
      </w:r>
      <w:r w:rsidRPr="00CE7D4B">
        <w:rPr>
          <w:b/>
          <w:bCs/>
        </w:rPr>
        <w:t>es válido estar cansado</w:t>
      </w:r>
      <w:r>
        <w:rPr>
          <w:b/>
          <w:bCs/>
        </w:rPr>
        <w:t xml:space="preserve">, </w:t>
      </w:r>
      <w:r w:rsidRPr="00CE7D4B">
        <w:rPr>
          <w:b/>
          <w:bCs/>
        </w:rPr>
        <w:t xml:space="preserve">cansada </w:t>
      </w:r>
      <w:r>
        <w:rPr>
          <w:b/>
          <w:bCs/>
        </w:rPr>
        <w:t xml:space="preserve">o cansade </w:t>
      </w:r>
      <w:r w:rsidRPr="00CE7D4B">
        <w:rPr>
          <w:b/>
          <w:bCs/>
        </w:rPr>
        <w:t>de intentar "encajar"</w:t>
      </w:r>
      <w:r w:rsidRPr="00CE7D4B">
        <w:t>. A veces, el espacio universitario se siente como un laberinto diseñado para un solo tipo de paso</w:t>
      </w:r>
      <w:r>
        <w:t>s</w:t>
      </w:r>
      <w:r w:rsidRPr="00CE7D4B">
        <w:t>, donde parecemos obligados a pedir permiso para ser quienes somos, bajo la mirada de la lástima o el frío cumplimiento de una norma.</w:t>
      </w:r>
    </w:p>
    <w:p w14:paraId="7DF3B174" w14:textId="452871C0" w:rsidR="00CE7D4B" w:rsidRPr="00CE7D4B" w:rsidRDefault="00CE7D4B" w:rsidP="00CE7D4B">
      <w:pPr>
        <w:jc w:val="both"/>
      </w:pPr>
      <w:r w:rsidRPr="00CE7D4B">
        <w:t xml:space="preserve">Quiero decirte algo que el sistema a veces olvida: </w:t>
      </w:r>
      <w:r w:rsidRPr="00CE7D4B">
        <w:rPr>
          <w:b/>
          <w:bCs/>
        </w:rPr>
        <w:t>no eres un problema que deba ser resuelto</w:t>
      </w:r>
      <w:r w:rsidRPr="00CE7D4B">
        <w:t>, ni un número en una estadística de inclusión. Tu forma de procesar el mundo, con sus ritmos eléctricos, sus pausas profundas y sus silencios, tiene un lugar legítimo aquí. No necesitas que te "tengan paciencia" desde la superioridad; necesitas que se reconozca que tu presencia</w:t>
      </w:r>
      <w:r>
        <w:t>,</w:t>
      </w:r>
      <w:r w:rsidRPr="00CE7D4B">
        <w:t xml:space="preserve"> expand</w:t>
      </w:r>
      <w:r>
        <w:t>a</w:t>
      </w:r>
      <w:r w:rsidRPr="00CE7D4B">
        <w:t xml:space="preserve"> los límites de lo que consideramos "humano" en esta comunidad.</w:t>
      </w:r>
    </w:p>
    <w:p w14:paraId="08EBA395" w14:textId="1764EF79" w:rsidR="00CE7D4B" w:rsidRPr="00CE7D4B" w:rsidRDefault="00CE7D4B" w:rsidP="00CE7D4B">
      <w:pPr>
        <w:jc w:val="both"/>
      </w:pPr>
      <w:r w:rsidRPr="00CE7D4B">
        <w:t>Sé que a veces el entorno es ruidoso, abrumador y hostil</w:t>
      </w:r>
      <w:r>
        <w:t xml:space="preserve">: </w:t>
      </w:r>
      <w:r w:rsidRPr="00CE7D4B">
        <w:rPr>
          <w:b/>
          <w:bCs/>
        </w:rPr>
        <w:t>no tienes que estar "bien" todo el tiempo para ser valios</w:t>
      </w:r>
      <w:r>
        <w:rPr>
          <w:b/>
          <w:bCs/>
        </w:rPr>
        <w:t>a</w:t>
      </w:r>
      <w:r w:rsidRPr="00CE7D4B">
        <w:rPr>
          <w:b/>
          <w:bCs/>
        </w:rPr>
        <w:t>/</w:t>
      </w:r>
      <w:r>
        <w:rPr>
          <w:b/>
          <w:bCs/>
        </w:rPr>
        <w:t>e</w:t>
      </w:r>
      <w:r w:rsidRPr="00CE7D4B">
        <w:rPr>
          <w:b/>
          <w:bCs/>
        </w:rPr>
        <w:t>/o</w:t>
      </w:r>
      <w:r>
        <w:t>.</w:t>
      </w:r>
      <w:r w:rsidRPr="00CE7D4B">
        <w:t xml:space="preserve"> Tu proceso no es </w:t>
      </w:r>
      <w:r>
        <w:t xml:space="preserve">una </w:t>
      </w:r>
      <w:r w:rsidRPr="00CE7D4B">
        <w:t>l</w:t>
      </w:r>
      <w:r>
        <w:t>í</w:t>
      </w:r>
      <w:r w:rsidRPr="00CE7D4B">
        <w:t>nea</w:t>
      </w:r>
      <w:r>
        <w:t xml:space="preserve"> recta</w:t>
      </w:r>
      <w:r w:rsidRPr="00CE7D4B">
        <w:t xml:space="preserve">, y habrá días donde el simple hecho de existir sea tu mayor acto de valentía. Está bien no querer sonreír ante lo que te agota. Aquí estoy yo, otra persona que también habita la diferencia, para recordarte que tu voz importa por sí misma, no porque una política lo dicte, sino porque tu </w:t>
      </w:r>
      <w:r>
        <w:t>mirada, tu voz y tu forma de estar en el mundo,</w:t>
      </w:r>
      <w:r w:rsidRPr="00CE7D4B">
        <w:t xml:space="preserve"> es un derecho.</w:t>
      </w:r>
    </w:p>
    <w:p w14:paraId="52EF4918" w14:textId="586EEBC3" w:rsidR="00CE7D4B" w:rsidRPr="00CE7D4B" w:rsidRDefault="00CE7D4B" w:rsidP="00CE7D4B">
      <w:pPr>
        <w:jc w:val="both"/>
      </w:pPr>
      <w:r>
        <w:t>Esta</w:t>
      </w:r>
      <w:r w:rsidRPr="00CE7D4B">
        <w:t xml:space="preserve"> carta quiere ser un </w:t>
      </w:r>
      <w:r>
        <w:t>recordatorio</w:t>
      </w:r>
      <w:r w:rsidRPr="00CE7D4B">
        <w:t xml:space="preserve">: en un mundo que nos empuja a la uniformidad, tu autenticidad es un acto de resistencia. Aquí hay espacio para ti, no a pesar de quién eres, sino </w:t>
      </w:r>
      <w:r w:rsidRPr="00CE7D4B">
        <w:rPr>
          <w:b/>
          <w:bCs/>
        </w:rPr>
        <w:t>gracias a quién eres</w:t>
      </w:r>
      <w:r w:rsidRPr="00CE7D4B">
        <w:t>.</w:t>
      </w:r>
    </w:p>
    <w:p w14:paraId="40D3FFE0" w14:textId="77777777" w:rsidR="00CE7D4B" w:rsidRPr="00CE7D4B" w:rsidRDefault="00CE7D4B" w:rsidP="00CE7D4B">
      <w:pPr>
        <w:jc w:val="both"/>
      </w:pPr>
      <w:r w:rsidRPr="00CE7D4B">
        <w:t>Tómate el tiempo que necesites. Tu ritmo es el correcto.</w:t>
      </w:r>
    </w:p>
    <w:p w14:paraId="200C0C45" w14:textId="77777777" w:rsidR="00CE7D4B" w:rsidRPr="00CE7D4B" w:rsidRDefault="00CE7D4B" w:rsidP="00CE7D4B">
      <w:pPr>
        <w:jc w:val="both"/>
      </w:pPr>
      <w:r w:rsidRPr="00CE7D4B">
        <w:rPr>
          <w:b/>
          <w:bCs/>
        </w:rPr>
        <w:t>Un compañero/a que camina a tu lado, valorando cada paso de tu rastro.</w:t>
      </w:r>
    </w:p>
    <w:p w14:paraId="7B88AB1D" w14:textId="77777777" w:rsidR="00FA5498" w:rsidRDefault="00FA5498" w:rsidP="00CE7D4B">
      <w:pPr>
        <w:jc w:val="both"/>
      </w:pPr>
    </w:p>
    <w:sectPr w:rsidR="00FA549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D4B"/>
    <w:rsid w:val="000565C0"/>
    <w:rsid w:val="0010195F"/>
    <w:rsid w:val="002A46B5"/>
    <w:rsid w:val="0040764D"/>
    <w:rsid w:val="005A5BD4"/>
    <w:rsid w:val="006418B9"/>
    <w:rsid w:val="00CE7D4B"/>
    <w:rsid w:val="00D0342F"/>
    <w:rsid w:val="00FA5498"/>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23102"/>
  <w15:chartTrackingRefBased/>
  <w15:docId w15:val="{6EE49CDB-7886-4207-817D-52D02470A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E7D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E7D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E7D4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E7D4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E7D4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E7D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E7D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E7D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E7D4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E7D4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E7D4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E7D4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E7D4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E7D4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E7D4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E7D4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E7D4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E7D4B"/>
    <w:rPr>
      <w:rFonts w:eastAsiaTheme="majorEastAsia" w:cstheme="majorBidi"/>
      <w:color w:val="272727" w:themeColor="text1" w:themeTint="D8"/>
    </w:rPr>
  </w:style>
  <w:style w:type="paragraph" w:styleId="Ttulo">
    <w:name w:val="Title"/>
    <w:basedOn w:val="Normal"/>
    <w:next w:val="Normal"/>
    <w:link w:val="TtuloCar"/>
    <w:uiPriority w:val="10"/>
    <w:qFormat/>
    <w:rsid w:val="00CE7D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E7D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E7D4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E7D4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E7D4B"/>
    <w:pPr>
      <w:spacing w:before="160"/>
      <w:jc w:val="center"/>
    </w:pPr>
    <w:rPr>
      <w:i/>
      <w:iCs/>
      <w:color w:val="404040" w:themeColor="text1" w:themeTint="BF"/>
    </w:rPr>
  </w:style>
  <w:style w:type="character" w:customStyle="1" w:styleId="CitaCar">
    <w:name w:val="Cita Car"/>
    <w:basedOn w:val="Fuentedeprrafopredeter"/>
    <w:link w:val="Cita"/>
    <w:uiPriority w:val="29"/>
    <w:rsid w:val="00CE7D4B"/>
    <w:rPr>
      <w:i/>
      <w:iCs/>
      <w:color w:val="404040" w:themeColor="text1" w:themeTint="BF"/>
    </w:rPr>
  </w:style>
  <w:style w:type="paragraph" w:styleId="Prrafodelista">
    <w:name w:val="List Paragraph"/>
    <w:basedOn w:val="Normal"/>
    <w:uiPriority w:val="34"/>
    <w:qFormat/>
    <w:rsid w:val="00CE7D4B"/>
    <w:pPr>
      <w:ind w:left="720"/>
      <w:contextualSpacing/>
    </w:pPr>
  </w:style>
  <w:style w:type="character" w:styleId="nfasisintenso">
    <w:name w:val="Intense Emphasis"/>
    <w:basedOn w:val="Fuentedeprrafopredeter"/>
    <w:uiPriority w:val="21"/>
    <w:qFormat/>
    <w:rsid w:val="00CE7D4B"/>
    <w:rPr>
      <w:i/>
      <w:iCs/>
      <w:color w:val="0F4761" w:themeColor="accent1" w:themeShade="BF"/>
    </w:rPr>
  </w:style>
  <w:style w:type="paragraph" w:styleId="Citadestacada">
    <w:name w:val="Intense Quote"/>
    <w:basedOn w:val="Normal"/>
    <w:next w:val="Normal"/>
    <w:link w:val="CitadestacadaCar"/>
    <w:uiPriority w:val="30"/>
    <w:qFormat/>
    <w:rsid w:val="00CE7D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E7D4B"/>
    <w:rPr>
      <w:i/>
      <w:iCs/>
      <w:color w:val="0F4761" w:themeColor="accent1" w:themeShade="BF"/>
    </w:rPr>
  </w:style>
  <w:style w:type="character" w:styleId="Referenciaintensa">
    <w:name w:val="Intense Reference"/>
    <w:basedOn w:val="Fuentedeprrafopredeter"/>
    <w:uiPriority w:val="32"/>
    <w:qFormat/>
    <w:rsid w:val="00CE7D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1474715">
      <w:bodyDiv w:val="1"/>
      <w:marLeft w:val="0"/>
      <w:marRight w:val="0"/>
      <w:marTop w:val="0"/>
      <w:marBottom w:val="0"/>
      <w:divBdr>
        <w:top w:val="none" w:sz="0" w:space="0" w:color="auto"/>
        <w:left w:val="none" w:sz="0" w:space="0" w:color="auto"/>
        <w:bottom w:val="none" w:sz="0" w:space="0" w:color="auto"/>
        <w:right w:val="none" w:sz="0" w:space="0" w:color="auto"/>
      </w:divBdr>
    </w:div>
    <w:div w:id="1874730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266</Words>
  <Characters>1463</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Madariaga Venegas</dc:creator>
  <cp:keywords/>
  <dc:description/>
  <cp:lastModifiedBy>Tamara Madariaga Venegas</cp:lastModifiedBy>
  <cp:revision>1</cp:revision>
  <dcterms:created xsi:type="dcterms:W3CDTF">2026-03-16T20:42:00Z</dcterms:created>
  <dcterms:modified xsi:type="dcterms:W3CDTF">2026-03-16T20:48:00Z</dcterms:modified>
</cp:coreProperties>
</file>